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2D" w:rsidRDefault="0038062D" w:rsidP="0038062D">
      <w:r>
        <w:t>ДО</w:t>
      </w:r>
    </w:p>
    <w:p w:rsidR="0038062D" w:rsidRDefault="0038062D" w:rsidP="0038062D">
      <w:r>
        <w:t>Г-ЖА ИВЕЛИНА ВАСИЛЕВА</w:t>
      </w:r>
    </w:p>
    <w:p w:rsidR="0038062D" w:rsidRDefault="0038062D" w:rsidP="0038062D">
      <w:r>
        <w:t>ПРЕДСЕДАТЕЛ НА КОСВ КЪМ НС НА РБЪЛГАРИЯ</w:t>
      </w:r>
    </w:p>
    <w:p w:rsidR="0038062D" w:rsidRDefault="0038062D" w:rsidP="0038062D">
      <w:r>
        <w:t>Г-ЖА ДЕСИСЛАВА ТАНЕВА</w:t>
      </w:r>
    </w:p>
    <w:p w:rsidR="0038062D" w:rsidRDefault="0038062D" w:rsidP="0038062D">
      <w:r>
        <w:t>ПРЕДСЕДАТЕЛ НА КЗХ КЪМ НС НА РБЪЛГАРИЯ</w:t>
      </w:r>
    </w:p>
    <w:p w:rsidR="0038062D" w:rsidRDefault="0038062D" w:rsidP="0038062D">
      <w:r>
        <w:t>Г-ЖА МЕНДА СТОЯНОВА</w:t>
      </w:r>
    </w:p>
    <w:p w:rsidR="0038062D" w:rsidRDefault="0038062D" w:rsidP="0038062D">
      <w:r>
        <w:t>ПРЕДСЕДАТЕЛ НА КБФ КЪМ НС НА РБЪЛГАРИЯ</w:t>
      </w:r>
    </w:p>
    <w:p w:rsidR="0038062D" w:rsidRDefault="0038062D" w:rsidP="0038062D">
      <w:r>
        <w:t>Д-Р НЕНО ДИМОВ</w:t>
      </w:r>
    </w:p>
    <w:p w:rsidR="0038062D" w:rsidRDefault="0038062D" w:rsidP="0038062D">
      <w:r>
        <w:t>МИНИСТЪРА НА ОКОЛНАТА СРЕДА И ВОДИТЕ</w:t>
      </w:r>
    </w:p>
    <w:p w:rsidR="0038062D" w:rsidRDefault="0038062D" w:rsidP="0038062D">
      <w:r>
        <w:t>Копие до:</w:t>
      </w:r>
    </w:p>
    <w:p w:rsidR="0038062D" w:rsidRDefault="0038062D" w:rsidP="0038062D">
      <w:r>
        <w:t>Г-Н БОЙКО БОРИСОВ</w:t>
      </w:r>
    </w:p>
    <w:p w:rsidR="0038062D" w:rsidRDefault="0038062D" w:rsidP="0038062D">
      <w:r>
        <w:t>МИНИСТЪР ПРЕДСЕДАТЕЛЯ НА РБЪЛГАРИЯ</w:t>
      </w:r>
    </w:p>
    <w:p w:rsidR="0038062D" w:rsidRDefault="0038062D" w:rsidP="0038062D">
      <w:r>
        <w:t>СТАНОВИЩЕ</w:t>
      </w:r>
    </w:p>
    <w:p w:rsidR="0038062D" w:rsidRDefault="0038062D" w:rsidP="0038062D">
      <w:r>
        <w:t>Срещу Законопроект за изменение и допълнение на Закона за водите № 954-01-3, внесен от н.п. Иван Вълков и гр. н. п. на 25 януари 2019 г.</w:t>
      </w:r>
    </w:p>
    <w:p w:rsidR="0038062D" w:rsidRDefault="0038062D" w:rsidP="0038062D">
      <w:r>
        <w:t>От Зорница Велинова Стратиева</w:t>
      </w:r>
    </w:p>
    <w:p w:rsidR="0038062D" w:rsidRDefault="0038062D" w:rsidP="0038062D">
      <w:proofErr w:type="spellStart"/>
      <w:r>
        <w:t>e-mail</w:t>
      </w:r>
      <w:proofErr w:type="spellEnd"/>
      <w:r>
        <w:t xml:space="preserve">: zoristata.stratieva@gmail.com </w:t>
      </w:r>
    </w:p>
    <w:p w:rsidR="0038062D" w:rsidRDefault="0038062D" w:rsidP="0038062D">
      <w:r>
        <w:t>УВАЖАЕМИ ГОСПОЖИ И ГОСПОДА,</w:t>
      </w:r>
    </w:p>
    <w:p w:rsidR="0038062D" w:rsidRDefault="0038062D" w:rsidP="0038062D">
      <w:r>
        <w:t>Във връзка с подложения на обществено обсъждане Законопроект за изменение и допълнение на Закона за водите № 954-01-3, внесен от н.п. Иван Вълков и гр. н. п. на 25 януари 2019 г., изразявам своето становище, което настоявам да бъде взето предвид при окончателното гласуване на поправките в закона.</w:t>
      </w:r>
    </w:p>
    <w:p w:rsidR="0038062D" w:rsidRDefault="0038062D" w:rsidP="0038062D">
      <w:r>
        <w:t xml:space="preserve">Неприемливо и недопустимо е да се приемат предложените промени в Закона за водите, с които се цели да се облагодетелстват тесен кръг от хора, нарушавайки принципите на българското и европейското законодателство, еднакви за цялото общество. Промените са в нарушение на чл. 2, чл.2а и чл. 8 от Закона за водите, на Договора за функциониране на ЕС, както и на редици европейски директиви с </w:t>
      </w:r>
      <w:proofErr w:type="spellStart"/>
      <w:r>
        <w:t>рестриктивни</w:t>
      </w:r>
      <w:proofErr w:type="spellEnd"/>
      <w:r>
        <w:t xml:space="preserve"> текстове по отношение предложените промени, като: Директива (ЕС) 2017/845, Директива (ЕС) 2015/1787,  Директива  2008/105/ЕО и Директива 2000/60/ЕО на Европейския парламент и на Съвета. </w:t>
      </w:r>
    </w:p>
    <w:p w:rsidR="0038062D" w:rsidRDefault="0038062D" w:rsidP="0038062D">
      <w:bookmarkStart w:id="0" w:name="_GoBack"/>
      <w:bookmarkEnd w:id="0"/>
      <w:r>
        <w:t>С уважение,</w:t>
      </w:r>
    </w:p>
    <w:p w:rsidR="0038062D" w:rsidRDefault="0038062D" w:rsidP="0038062D">
      <w:r>
        <w:t>Зорница Стратиева</w:t>
      </w:r>
    </w:p>
    <w:p w:rsidR="00DB7595" w:rsidRDefault="00DB7595"/>
    <w:sectPr w:rsidR="00DB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2D"/>
    <w:rsid w:val="0038062D"/>
    <w:rsid w:val="00DB7595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Galabova</dc:creator>
  <cp:lastModifiedBy>Mariya Galabova</cp:lastModifiedBy>
  <cp:revision>1</cp:revision>
  <cp:lastPrinted>2019-02-07T15:16:00Z</cp:lastPrinted>
  <dcterms:created xsi:type="dcterms:W3CDTF">2019-02-07T15:16:00Z</dcterms:created>
  <dcterms:modified xsi:type="dcterms:W3CDTF">2019-02-07T15:54:00Z</dcterms:modified>
</cp:coreProperties>
</file>